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CD29" w14:textId="05233C48" w:rsidR="00D200F0" w:rsidRPr="00AA2353" w:rsidRDefault="00D200F0" w:rsidP="00550D5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52</w:t>
      </w:r>
      <w:r w:rsidRPr="00AA2353">
        <w:rPr>
          <w:rFonts w:ascii="Arial" w:hAnsi="Arial" w:cs="Arial"/>
          <w:b/>
          <w:bCs/>
          <w:noProof/>
          <w:szCs w:val="24"/>
        </w:rPr>
        <w:t>E</w:t>
      </w:r>
      <w:r w:rsidRPr="00AA2353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S2-220</w:t>
      </w:r>
      <w:r w:rsidR="00D44BF0">
        <w:rPr>
          <w:rFonts w:ascii="Arial" w:hAnsi="Arial" w:cs="Arial"/>
          <w:b/>
          <w:bCs/>
          <w:noProof/>
          <w:szCs w:val="24"/>
        </w:rPr>
        <w:t>5453</w:t>
      </w:r>
    </w:p>
    <w:p w14:paraId="498D5D35" w14:textId="77777777" w:rsidR="00D200F0" w:rsidRPr="00AA2353" w:rsidRDefault="00D200F0" w:rsidP="00550D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17</w:t>
      </w:r>
      <w:r w:rsidRPr="00AA2353">
        <w:rPr>
          <w:rFonts w:ascii="Arial" w:hAnsi="Arial" w:cs="Arial"/>
          <w:b/>
          <w:bCs/>
          <w:noProof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2</w:t>
      </w:r>
      <w:r w:rsidRPr="00AA2353">
        <w:rPr>
          <w:rFonts w:ascii="Arial" w:hAnsi="Arial" w:cs="Arial"/>
          <w:b/>
          <w:bCs/>
          <w:noProof/>
          <w:szCs w:val="24"/>
        </w:rPr>
        <w:t>, Electronic meeting</w:t>
      </w:r>
    </w:p>
    <w:p w14:paraId="3CCD8AED" w14:textId="552BEC58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9A60315" w14:textId="772B29D5" w:rsidR="00E419A6" w:rsidRDefault="00FC2D1F" w:rsidP="0099058B">
      <w:pPr>
        <w:spacing w:before="0" w:after="120"/>
        <w:rPr>
          <w:rStyle w:val="Hyperlink"/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2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0882648" w14:textId="77777777" w:rsidR="008C69AA" w:rsidRPr="00055C05" w:rsidRDefault="008C69AA" w:rsidP="008C69A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1</w:t>
      </w:r>
      <w:r w:rsidRPr="00055C05">
        <w:rPr>
          <w:rFonts w:ascii="Arial" w:hAnsi="Arial" w:cs="Arial"/>
          <w:sz w:val="22"/>
          <w:szCs w:val="22"/>
        </w:rPr>
        <w:t xml:space="preserve">  </w:t>
      </w:r>
    </w:p>
    <w:p w14:paraId="7E2C3738" w14:textId="0E7FCC08" w:rsidR="008C69AA" w:rsidRPr="00590909" w:rsidRDefault="008C69AA" w:rsidP="002616BB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7D2682">
        <w:rPr>
          <w:rFonts w:ascii="Arial" w:hAnsi="Arial" w:cs="Arial"/>
          <w:sz w:val="22"/>
          <w:szCs w:val="22"/>
        </w:rPr>
        <w:t>Jose Luis Almodovar, 3GPP SA1 Chairman</w:t>
      </w:r>
      <w:r w:rsidRPr="00055C05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Pr="000D5716">
          <w:rPr>
            <w:rStyle w:val="Hyperlink"/>
            <w:rFonts w:ascii="Arial" w:hAnsi="Arial" w:cs="Arial"/>
            <w:sz w:val="22"/>
            <w:szCs w:val="22"/>
          </w:rPr>
          <w:t>jose.almodovarchico@tno.nl</w:t>
        </w:r>
      </w:hyperlink>
    </w:p>
    <w:p w14:paraId="5D02754C" w14:textId="114BBD03" w:rsidR="00E419A6" w:rsidRPr="00434597" w:rsidRDefault="00E419A6" w:rsidP="00E419A6">
      <w:pPr>
        <w:spacing w:before="0"/>
        <w:rPr>
          <w:rFonts w:ascii="Arial" w:hAnsi="Arial" w:cs="Arial"/>
          <w:sz w:val="22"/>
          <w:szCs w:val="22"/>
          <w:lang w:val="fr-CA"/>
        </w:rPr>
      </w:pPr>
      <w:r w:rsidRPr="00434597">
        <w:rPr>
          <w:rFonts w:ascii="Arial" w:hAnsi="Arial" w:cs="Arial"/>
          <w:sz w:val="22"/>
          <w:szCs w:val="22"/>
          <w:lang w:val="fr-CA"/>
        </w:rPr>
        <w:t xml:space="preserve">3GPP TSG SA WG2  </w:t>
      </w:r>
    </w:p>
    <w:p w14:paraId="08013E48" w14:textId="2A56C3BF" w:rsidR="003327AD" w:rsidRPr="00E419A6" w:rsidRDefault="00E419A6" w:rsidP="00E419A6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4" w:history="1">
        <w:r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3F039BB5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8C123F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5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0B3D4AB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590909">
        <w:rPr>
          <w:rFonts w:ascii="Arial" w:hAnsi="Arial" w:cs="Arial"/>
          <w:sz w:val="22"/>
          <w:szCs w:val="22"/>
        </w:rPr>
        <w:t>June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2616BB">
        <w:rPr>
          <w:rFonts w:ascii="Arial" w:hAnsi="Arial" w:cs="Arial"/>
          <w:sz w:val="22"/>
          <w:szCs w:val="22"/>
        </w:rPr>
        <w:t>17</w:t>
      </w:r>
      <w:r w:rsidR="002616BB" w:rsidRPr="00434597">
        <w:rPr>
          <w:rFonts w:ascii="Arial" w:hAnsi="Arial" w:cs="Arial"/>
          <w:sz w:val="22"/>
          <w:szCs w:val="22"/>
          <w:vertAlign w:val="superscript"/>
        </w:rPr>
        <w:t>th</w:t>
      </w:r>
      <w:r w:rsidR="002616BB">
        <w:rPr>
          <w:rFonts w:ascii="Arial" w:hAnsi="Arial" w:cs="Arial"/>
          <w:sz w:val="22"/>
          <w:szCs w:val="22"/>
        </w:rPr>
        <w:t xml:space="preserve">, </w:t>
      </w:r>
      <w:r w:rsidR="007D2682">
        <w:rPr>
          <w:rFonts w:ascii="Arial" w:hAnsi="Arial" w:cs="Arial"/>
          <w:sz w:val="22"/>
          <w:szCs w:val="22"/>
        </w:rPr>
        <w:t>202</w:t>
      </w:r>
      <w:r w:rsidR="00590909">
        <w:rPr>
          <w:rFonts w:ascii="Arial" w:hAnsi="Arial" w:cs="Arial"/>
          <w:sz w:val="22"/>
          <w:szCs w:val="22"/>
        </w:rPr>
        <w:t>2</w:t>
      </w:r>
    </w:p>
    <w:p w14:paraId="7B2A0EE3" w14:textId="2D89FBEC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="00B67687">
        <w:rPr>
          <w:rFonts w:ascii="Arial" w:hAnsi="Arial" w:cs="Arial"/>
          <w:b/>
          <w:sz w:val="22"/>
          <w:szCs w:val="22"/>
        </w:rPr>
        <w:t xml:space="preserve"> </w:t>
      </w:r>
      <w:r w:rsidR="00B67687" w:rsidRPr="00B67687">
        <w:rPr>
          <w:rFonts w:ascii="Arial" w:hAnsi="Arial" w:cs="Arial"/>
          <w:bCs/>
          <w:sz w:val="22"/>
          <w:szCs w:val="22"/>
        </w:rPr>
        <w:t>Response to SP-220347</w:t>
      </w:r>
      <w:r w:rsidR="00B67687">
        <w:rPr>
          <w:rFonts w:ascii="Arial" w:hAnsi="Arial" w:cs="Arial"/>
          <w:bCs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E419A6">
        <w:rPr>
          <w:rFonts w:ascii="Arial" w:hAnsi="Arial" w:cs="Arial"/>
          <w:sz w:val="22"/>
          <w:szCs w:val="22"/>
        </w:rPr>
        <w:t>Alignment concerning 5G</w:t>
      </w:r>
      <w:r w:rsidR="008C123F">
        <w:rPr>
          <w:rFonts w:ascii="Arial" w:hAnsi="Arial" w:cs="Arial"/>
          <w:sz w:val="22"/>
          <w:szCs w:val="22"/>
        </w:rPr>
        <w:t>-</w:t>
      </w:r>
      <w:r w:rsidR="00E419A6">
        <w:rPr>
          <w:rFonts w:ascii="Arial" w:hAnsi="Arial" w:cs="Arial"/>
          <w:sz w:val="22"/>
          <w:szCs w:val="22"/>
        </w:rPr>
        <w:t>RG requirements and its remote management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938EEB8" w14:textId="1E68F7C9" w:rsidR="00590909" w:rsidRDefault="007D2682" w:rsidP="007D2682">
      <w:pPr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4"/>
        </w:rPr>
        <w:t>Dear colleagues,</w:t>
      </w:r>
      <w:r w:rsidRPr="007D2682">
        <w:rPr>
          <w:rFonts w:ascii="Arial" w:hAnsi="Arial" w:cs="Arial"/>
          <w:sz w:val="22"/>
          <w:szCs w:val="24"/>
        </w:rPr>
        <w:br/>
      </w:r>
      <w:r w:rsidRPr="007D2682">
        <w:rPr>
          <w:rFonts w:ascii="Arial" w:hAnsi="Arial" w:cs="Arial"/>
          <w:sz w:val="22"/>
          <w:szCs w:val="24"/>
        </w:rPr>
        <w:br/>
      </w:r>
      <w:r w:rsidR="00D54FF4" w:rsidRPr="00D54FF4">
        <w:rPr>
          <w:rFonts w:ascii="Arial" w:hAnsi="Arial" w:cs="Arial"/>
          <w:sz w:val="22"/>
          <w:szCs w:val="22"/>
        </w:rPr>
        <w:t xml:space="preserve">Thank you for your answer </w:t>
      </w:r>
      <w:r w:rsidR="002616BB" w:rsidRPr="00B67687">
        <w:rPr>
          <w:rFonts w:ascii="Arial" w:hAnsi="Arial" w:cs="Arial"/>
          <w:sz w:val="22"/>
          <w:szCs w:val="22"/>
        </w:rPr>
        <w:t>(</w:t>
      </w:r>
      <w:r w:rsidR="002616BB" w:rsidRPr="00B67687">
        <w:rPr>
          <w:rFonts w:ascii="Arial" w:hAnsi="Arial" w:cs="Arial"/>
          <w:bCs/>
          <w:sz w:val="22"/>
          <w:szCs w:val="22"/>
        </w:rPr>
        <w:t>SP-220347)</w:t>
      </w:r>
      <w:r w:rsidR="002616BB">
        <w:rPr>
          <w:rFonts w:ascii="Arial" w:hAnsi="Arial" w:cs="Arial"/>
          <w:bCs/>
          <w:sz w:val="22"/>
          <w:szCs w:val="22"/>
        </w:rPr>
        <w:t xml:space="preserve"> </w:t>
      </w:r>
      <w:r w:rsidR="00D54FF4" w:rsidRPr="00D54FF4">
        <w:rPr>
          <w:rFonts w:ascii="Arial" w:hAnsi="Arial" w:cs="Arial"/>
          <w:sz w:val="22"/>
          <w:szCs w:val="22"/>
        </w:rPr>
        <w:t>to our previous liaison</w:t>
      </w:r>
      <w:r w:rsidR="00D54FF4" w:rsidRPr="00B67687">
        <w:rPr>
          <w:rFonts w:ascii="Arial" w:hAnsi="Arial" w:cs="Arial"/>
          <w:sz w:val="22"/>
          <w:szCs w:val="22"/>
        </w:rPr>
        <w:t>.</w:t>
      </w:r>
      <w:r w:rsidR="00D54FF4" w:rsidRPr="00D54FF4">
        <w:rPr>
          <w:rFonts w:ascii="Arial" w:hAnsi="Arial" w:cs="Arial"/>
          <w:sz w:val="22"/>
          <w:szCs w:val="22"/>
        </w:rPr>
        <w:t xml:space="preserve"> </w:t>
      </w:r>
    </w:p>
    <w:p w14:paraId="12F62657" w14:textId="0CD8891A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 w:rsidRPr="00590909">
        <w:rPr>
          <w:rFonts w:ascii="Arial" w:hAnsi="Arial" w:cs="Arial"/>
          <w:sz w:val="22"/>
          <w:szCs w:val="22"/>
        </w:rPr>
        <w:t>We are please</w:t>
      </w:r>
      <w:r w:rsidR="007E1E14">
        <w:rPr>
          <w:rFonts w:ascii="Arial" w:hAnsi="Arial" w:cs="Arial"/>
          <w:sz w:val="22"/>
          <w:szCs w:val="22"/>
        </w:rPr>
        <w:t>d</w:t>
      </w:r>
      <w:r w:rsidRPr="00590909">
        <w:rPr>
          <w:rFonts w:ascii="Arial" w:hAnsi="Arial" w:cs="Arial"/>
          <w:sz w:val="22"/>
          <w:szCs w:val="22"/>
        </w:rPr>
        <w:t xml:space="preserve"> that </w:t>
      </w:r>
      <w:r w:rsidRPr="00590909">
        <w:rPr>
          <w:rFonts w:ascii="Arial" w:hAnsi="Arial" w:cs="Arial"/>
          <w:color w:val="000000"/>
          <w:sz w:val="22"/>
          <w:szCs w:val="22"/>
        </w:rPr>
        <w:t xml:space="preserve">TSG SA </w:t>
      </w:r>
      <w:r w:rsidR="008C02A5">
        <w:rPr>
          <w:rFonts w:ascii="Arial" w:hAnsi="Arial" w:cs="Arial"/>
          <w:color w:val="000000"/>
          <w:sz w:val="22"/>
          <w:szCs w:val="22"/>
        </w:rPr>
        <w:t xml:space="preserve">has </w:t>
      </w:r>
      <w:r w:rsidRPr="00590909">
        <w:rPr>
          <w:rFonts w:ascii="Arial" w:hAnsi="Arial" w:cs="Arial"/>
          <w:color w:val="000000"/>
          <w:sz w:val="22"/>
          <w:szCs w:val="22"/>
        </w:rPr>
        <w:t>acknowledge</w:t>
      </w:r>
      <w:r w:rsidR="008C02A5">
        <w:rPr>
          <w:rFonts w:ascii="Arial" w:hAnsi="Arial" w:cs="Arial"/>
          <w:color w:val="000000"/>
          <w:sz w:val="22"/>
          <w:szCs w:val="22"/>
        </w:rPr>
        <w:t>d</w:t>
      </w:r>
      <w:r w:rsidRPr="00590909">
        <w:rPr>
          <w:rFonts w:ascii="Arial" w:hAnsi="Arial" w:cs="Arial"/>
          <w:color w:val="000000"/>
          <w:sz w:val="22"/>
          <w:szCs w:val="22"/>
        </w:rPr>
        <w:t xml:space="preserve"> the responsibility of BBF for requirements for Residential Gateway related to Customer Premises Network and for remote management of the Residential Gateway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E8C1789" w14:textId="7F960ED5" w:rsidR="0094397D" w:rsidRDefault="0094397D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appreciate the coordination and confirm we are 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happy to undertake </w:t>
      </w:r>
      <w:r w:rsidRPr="0094397D">
        <w:rPr>
          <w:rFonts w:ascii="Arial" w:hAnsi="Arial" w:cs="Arial"/>
          <w:color w:val="000000"/>
          <w:sz w:val="22"/>
          <w:szCs w:val="22"/>
        </w:rPr>
        <w:t xml:space="preserve">work 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concerning the </w:t>
      </w:r>
      <w:r w:rsidRPr="0094397D">
        <w:rPr>
          <w:rFonts w:ascii="Arial" w:hAnsi="Arial" w:cs="Arial"/>
          <w:color w:val="000000"/>
          <w:sz w:val="22"/>
          <w:szCs w:val="22"/>
        </w:rPr>
        <w:t>Residential Gatewa</w:t>
      </w:r>
      <w:r w:rsidR="007F4FCB">
        <w:rPr>
          <w:rFonts w:ascii="Arial" w:hAnsi="Arial" w:cs="Arial"/>
          <w:color w:val="000000"/>
          <w:sz w:val="22"/>
          <w:szCs w:val="22"/>
        </w:rPr>
        <w:t>y</w:t>
      </w:r>
      <w:r w:rsidR="00D05B6C">
        <w:rPr>
          <w:rFonts w:ascii="Arial" w:hAnsi="Arial" w:cs="Arial"/>
          <w:color w:val="000000"/>
          <w:sz w:val="22"/>
          <w:szCs w:val="22"/>
        </w:rPr>
        <w:t xml:space="preserve"> </w:t>
      </w:r>
      <w:r w:rsidR="007F4FCB">
        <w:rPr>
          <w:rFonts w:ascii="Arial" w:hAnsi="Arial" w:cs="Arial"/>
          <w:color w:val="000000"/>
          <w:sz w:val="22"/>
          <w:szCs w:val="22"/>
        </w:rPr>
        <w:t>in a cooperative relationship, as envisaged by 3GPP TSG SA</w:t>
      </w:r>
      <w:r w:rsidRPr="0094397D">
        <w:rPr>
          <w:rFonts w:ascii="Arial" w:hAnsi="Arial" w:cs="Arial"/>
          <w:color w:val="000000"/>
          <w:sz w:val="22"/>
          <w:szCs w:val="22"/>
        </w:rPr>
        <w:t>.</w:t>
      </w:r>
    </w:p>
    <w:p w14:paraId="31A84450" w14:textId="07F52D6E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are processing </w:t>
      </w:r>
      <w:r w:rsidRPr="00590909">
        <w:rPr>
          <w:rFonts w:ascii="Arial" w:hAnsi="Arial" w:cs="Arial"/>
          <w:sz w:val="22"/>
          <w:szCs w:val="22"/>
        </w:rPr>
        <w:t>TS 22.261</w:t>
      </w:r>
      <w:r>
        <w:rPr>
          <w:rFonts w:ascii="Arial" w:hAnsi="Arial" w:cs="Arial"/>
          <w:color w:val="000000"/>
          <w:sz w:val="22"/>
          <w:szCs w:val="22"/>
        </w:rPr>
        <w:t xml:space="preserve"> you have provided</w:t>
      </w:r>
      <w:r w:rsidR="007E1E14">
        <w:rPr>
          <w:rFonts w:ascii="Arial" w:hAnsi="Arial" w:cs="Arial"/>
          <w:color w:val="000000"/>
          <w:sz w:val="22"/>
          <w:szCs w:val="22"/>
        </w:rPr>
        <w:t xml:space="preserve"> and will communicate further comments in a future liaison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C853FDD" w14:textId="6C6DBAF3" w:rsidR="00590909" w:rsidRDefault="00590909" w:rsidP="007D268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are 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attaching </w:t>
      </w:r>
      <w:r>
        <w:rPr>
          <w:rFonts w:ascii="Arial" w:hAnsi="Arial" w:cs="Arial"/>
          <w:color w:val="000000"/>
          <w:sz w:val="22"/>
          <w:szCs w:val="22"/>
        </w:rPr>
        <w:t xml:space="preserve">the latest version of 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our </w:t>
      </w:r>
      <w:r>
        <w:rPr>
          <w:rFonts w:ascii="Arial" w:hAnsi="Arial" w:cs="Arial"/>
          <w:color w:val="000000"/>
          <w:sz w:val="22"/>
          <w:szCs w:val="22"/>
        </w:rPr>
        <w:t>TR-124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, </w:t>
      </w:r>
      <w:r w:rsidR="008C69AA">
        <w:rPr>
          <w:rFonts w:ascii="Arial" w:hAnsi="Arial" w:cs="Arial"/>
          <w:color w:val="000000"/>
          <w:sz w:val="22"/>
          <w:szCs w:val="22"/>
        </w:rPr>
        <w:t xml:space="preserve">Residential Gateway </w:t>
      </w:r>
      <w:r>
        <w:rPr>
          <w:rFonts w:ascii="Arial" w:hAnsi="Arial" w:cs="Arial"/>
          <w:color w:val="000000"/>
          <w:sz w:val="22"/>
          <w:szCs w:val="22"/>
        </w:rPr>
        <w:t>requirements</w:t>
      </w:r>
      <w:r w:rsidR="004A6FA3">
        <w:rPr>
          <w:rFonts w:ascii="Arial" w:hAnsi="Arial" w:cs="Arial"/>
          <w:color w:val="000000"/>
          <w:sz w:val="22"/>
          <w:szCs w:val="22"/>
        </w:rPr>
        <w:t xml:space="preserve"> specification</w:t>
      </w:r>
      <w:r w:rsidR="007F4FCB">
        <w:rPr>
          <w:rFonts w:ascii="Arial" w:hAnsi="Arial" w:cs="Arial"/>
          <w:color w:val="000000"/>
          <w:sz w:val="22"/>
          <w:szCs w:val="22"/>
        </w:rPr>
        <w:t xml:space="preserve">, </w:t>
      </w:r>
      <w:r w:rsidR="0094397D">
        <w:rPr>
          <w:rFonts w:ascii="Arial" w:hAnsi="Arial" w:cs="Arial"/>
          <w:color w:val="000000"/>
          <w:sz w:val="22"/>
          <w:szCs w:val="22"/>
        </w:rPr>
        <w:t>for your reference</w:t>
      </w:r>
      <w:r w:rsidR="007E1E14">
        <w:rPr>
          <w:rFonts w:ascii="Arial" w:hAnsi="Arial" w:cs="Arial"/>
          <w:color w:val="000000"/>
          <w:sz w:val="22"/>
          <w:szCs w:val="22"/>
        </w:rPr>
        <w:t>.</w:t>
      </w:r>
    </w:p>
    <w:p w14:paraId="715E71E6" w14:textId="48A9FECE" w:rsidR="007D2682" w:rsidRPr="007D2682" w:rsidRDefault="007D2682" w:rsidP="007D2682">
      <w:pPr>
        <w:rPr>
          <w:rFonts w:ascii="Arial" w:hAnsi="Arial" w:cs="Arial"/>
          <w:sz w:val="22"/>
          <w:szCs w:val="24"/>
        </w:rPr>
      </w:pPr>
      <w:r w:rsidRPr="007D2682">
        <w:rPr>
          <w:rFonts w:ascii="Arial" w:hAnsi="Arial" w:cs="Arial"/>
          <w:sz w:val="22"/>
          <w:szCs w:val="24"/>
        </w:rPr>
        <w:br/>
        <w:t xml:space="preserve">We look forward to continuing our fruitful </w:t>
      </w:r>
      <w:r w:rsidR="00E710BA">
        <w:rPr>
          <w:rFonts w:ascii="Arial" w:hAnsi="Arial" w:cs="Arial"/>
          <w:sz w:val="22"/>
          <w:szCs w:val="24"/>
        </w:rPr>
        <w:t>cooperation</w:t>
      </w:r>
      <w:r w:rsidRPr="007D2682">
        <w:rPr>
          <w:rFonts w:ascii="Arial" w:hAnsi="Arial" w:cs="Arial"/>
          <w:sz w:val="22"/>
          <w:szCs w:val="24"/>
        </w:rPr>
        <w:t>.</w:t>
      </w:r>
    </w:p>
    <w:p w14:paraId="705CE728" w14:textId="77777777" w:rsidR="007D2682" w:rsidRPr="007D2682" w:rsidRDefault="007D2682" w:rsidP="00373BC4">
      <w:pPr>
        <w:spacing w:before="0"/>
        <w:rPr>
          <w:rFonts w:ascii="Arial" w:hAnsi="Arial" w:cs="Arial"/>
          <w:sz w:val="22"/>
          <w:szCs w:val="22"/>
        </w:rPr>
      </w:pPr>
    </w:p>
    <w:p w14:paraId="4616C26B" w14:textId="03AF1FA0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lastRenderedPageBreak/>
        <w:t>CC:</w:t>
      </w:r>
    </w:p>
    <w:p w14:paraId="77A4B252" w14:textId="760267EE" w:rsidR="00E6650A" w:rsidRPr="00055C05" w:rsidRDefault="00764EC6" w:rsidP="00E6650A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8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523AC19" w:rsidR="0080269C" w:rsidRDefault="00590909" w:rsidP="0080269C">
      <w:pPr>
        <w:spacing w:before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Christele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Bouchat</w:t>
      </w:r>
      <w:proofErr w:type="spellEnd"/>
      <w:r w:rsidR="0080269C">
        <w:rPr>
          <w:rFonts w:ascii="Arial" w:hAnsi="Arial" w:cs="Arial"/>
          <w:sz w:val="22"/>
          <w:szCs w:val="22"/>
        </w:rPr>
        <w:t xml:space="preserve">, Broadband Forum WWC Work Area </w:t>
      </w:r>
      <w:r>
        <w:rPr>
          <w:rFonts w:ascii="Arial" w:hAnsi="Arial" w:cs="Arial"/>
          <w:sz w:val="22"/>
          <w:szCs w:val="22"/>
        </w:rPr>
        <w:t xml:space="preserve">Director, </w:t>
      </w:r>
      <w:hyperlink r:id="rId19" w:history="1">
        <w:r w:rsidRPr="00B50D62">
          <w:rPr>
            <w:rStyle w:val="Hyperlink"/>
            <w:rFonts w:ascii="Arial" w:hAnsi="Arial" w:cs="Arial"/>
            <w:sz w:val="22"/>
            <w:szCs w:val="22"/>
          </w:rPr>
          <w:t>Christele.bouchat@nokia.com</w:t>
        </w:r>
      </w:hyperlink>
    </w:p>
    <w:p w14:paraId="411BB331" w14:textId="0A52BB0E" w:rsidR="00590909" w:rsidRDefault="00590909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Director, </w:t>
      </w:r>
      <w:hyperlink r:id="rId20" w:history="1">
        <w:r w:rsidR="00B67687" w:rsidRPr="00B50D62">
          <w:rPr>
            <w:rStyle w:val="Hyperlink"/>
            <w:rFonts w:ascii="Arial" w:hAnsi="Arial" w:cs="Arial"/>
            <w:sz w:val="22"/>
            <w:szCs w:val="22"/>
          </w:rPr>
          <w:t>Manuel.Paul@telekom.de</w:t>
        </w:r>
      </w:hyperlink>
      <w:r w:rsidR="00B67687">
        <w:rPr>
          <w:rFonts w:ascii="Arial" w:hAnsi="Arial" w:cs="Arial"/>
          <w:sz w:val="22"/>
          <w:szCs w:val="22"/>
        </w:rPr>
        <w:t xml:space="preserve"> </w:t>
      </w:r>
    </w:p>
    <w:p w14:paraId="57F7A454" w14:textId="70B25F10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John Blackford BUS Work Area Director </w:t>
      </w:r>
      <w:hyperlink r:id="rId21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john.blackford@commscope.com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26D1DB0" w14:textId="6FA97AF5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Jason Walls BUS Work Area Director </w:t>
      </w:r>
      <w:hyperlink r:id="rId22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jason@qacafe.com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067F24B7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D72D19">
        <w:rPr>
          <w:rFonts w:ascii="Arial" w:hAnsi="Arial" w:cs="Arial"/>
          <w:bCs/>
          <w:sz w:val="22"/>
          <w:szCs w:val="22"/>
        </w:rPr>
        <w:t xml:space="preserve">LIAISE-467, </w:t>
      </w:r>
      <w:r w:rsidR="00D72D19" w:rsidRPr="00D72D19">
        <w:rPr>
          <w:rFonts w:ascii="Arial" w:hAnsi="Arial" w:cs="Arial"/>
          <w:bCs/>
          <w:sz w:val="22"/>
          <w:szCs w:val="22"/>
        </w:rPr>
        <w:t>LIAISE-483</w:t>
      </w:r>
      <w:r w:rsidR="00D72D19">
        <w:rPr>
          <w:rFonts w:ascii="Arial" w:hAnsi="Arial" w:cs="Arial"/>
          <w:bCs/>
          <w:sz w:val="22"/>
          <w:szCs w:val="22"/>
        </w:rPr>
        <w:t xml:space="preserve">,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4A6FA3">
        <w:rPr>
          <w:rFonts w:ascii="Arial" w:hAnsi="Arial" w:cs="Arial"/>
          <w:sz w:val="22"/>
          <w:szCs w:val="22"/>
        </w:rPr>
        <w:t>531</w:t>
      </w:r>
    </w:p>
    <w:p w14:paraId="34C3BFB2" w14:textId="77777777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</w:p>
    <w:p w14:paraId="51D11313" w14:textId="6BC56E5E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Liaisons: </w:t>
      </w:r>
    </w:p>
    <w:p w14:paraId="022A899A" w14:textId="01D7EB4D" w:rsidR="004A6FA3" w:rsidRDefault="004A6FA3" w:rsidP="004A6FA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LIAISE-479; your </w:t>
      </w:r>
      <w:r w:rsidRPr="00D72D19">
        <w:rPr>
          <w:rFonts w:ascii="Arial" w:hAnsi="Arial" w:cs="Arial"/>
          <w:sz w:val="22"/>
          <w:szCs w:val="22"/>
        </w:rPr>
        <w:t>ref:</w:t>
      </w:r>
      <w:r w:rsidR="00D72D19" w:rsidRPr="00D72D19">
        <w:rPr>
          <w:rFonts w:ascii="Arial" w:hAnsi="Arial" w:cs="Arial"/>
          <w:sz w:val="22"/>
          <w:szCs w:val="22"/>
        </w:rPr>
        <w:t xml:space="preserve"> S1-213260</w:t>
      </w:r>
    </w:p>
    <w:p w14:paraId="1027EEAF" w14:textId="6FDC8562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LIAISE-520;</w:t>
      </w:r>
      <w:r w:rsidRPr="004A6F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your ref:</w:t>
      </w:r>
      <w:r w:rsidR="00D72D19">
        <w:rPr>
          <w:rFonts w:ascii="Arial" w:hAnsi="Arial" w:cs="Arial"/>
          <w:sz w:val="22"/>
          <w:szCs w:val="22"/>
        </w:rPr>
        <w:t xml:space="preserve"> </w:t>
      </w:r>
      <w:r w:rsidR="00D72D19" w:rsidRPr="00D72D19">
        <w:rPr>
          <w:rFonts w:ascii="Arial" w:hAnsi="Arial" w:cs="Arial"/>
          <w:sz w:val="22"/>
          <w:szCs w:val="22"/>
        </w:rPr>
        <w:t>SP-220347</w:t>
      </w:r>
    </w:p>
    <w:p w14:paraId="3D96809E" w14:textId="77777777" w:rsidR="004A6FA3" w:rsidRPr="00055C05" w:rsidRDefault="004A6FA3" w:rsidP="00DC7A1F">
      <w:pPr>
        <w:outlineLvl w:val="0"/>
        <w:rPr>
          <w:rFonts w:ascii="Arial" w:hAnsi="Arial" w:cs="Arial"/>
          <w:sz w:val="22"/>
          <w:szCs w:val="22"/>
        </w:rPr>
      </w:pP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204C28E1" w:rsidR="00DA76A1" w:rsidRDefault="00DA76A1">
      <w:pPr>
        <w:spacing w:before="0"/>
        <w:rPr>
          <w:rFonts w:ascii="Arial" w:hAnsi="Arial" w:cs="Arial"/>
          <w:sz w:val="22"/>
          <w:szCs w:val="22"/>
        </w:rPr>
      </w:pPr>
    </w:p>
    <w:p w14:paraId="4EA579F1" w14:textId="5E962766" w:rsidR="004A6FA3" w:rsidRDefault="004A6FA3" w:rsidP="004A6FA3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 TR-124i7</w:t>
      </w:r>
    </w:p>
    <w:p w14:paraId="24C903DA" w14:textId="77777777" w:rsidR="004A6FA3" w:rsidRPr="00055C05" w:rsidRDefault="004A6FA3">
      <w:pPr>
        <w:spacing w:before="0"/>
        <w:rPr>
          <w:rFonts w:ascii="Arial" w:hAnsi="Arial" w:cs="Arial"/>
          <w:sz w:val="22"/>
          <w:szCs w:val="22"/>
        </w:rPr>
      </w:pPr>
    </w:p>
    <w:sectPr w:rsidR="004A6FA3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56AD5" w14:textId="77777777" w:rsidR="00764EC6" w:rsidRDefault="00764EC6">
      <w:r>
        <w:separator/>
      </w:r>
    </w:p>
  </w:endnote>
  <w:endnote w:type="continuationSeparator" w:id="0">
    <w:p w14:paraId="31730B5D" w14:textId="77777777" w:rsidR="00764EC6" w:rsidRDefault="0076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D100" w14:textId="77777777" w:rsidR="00764EC6" w:rsidRDefault="00764EC6">
      <w:r>
        <w:separator/>
      </w:r>
    </w:p>
  </w:footnote>
  <w:footnote w:type="continuationSeparator" w:id="0">
    <w:p w14:paraId="7D9FA8F9" w14:textId="77777777" w:rsidR="00764EC6" w:rsidRDefault="00764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39001">
    <w:abstractNumId w:val="0"/>
  </w:num>
  <w:num w:numId="2" w16cid:durableId="1685744152">
    <w:abstractNumId w:val="1"/>
  </w:num>
  <w:num w:numId="3" w16cid:durableId="632176061">
    <w:abstractNumId w:val="10"/>
  </w:num>
  <w:num w:numId="4" w16cid:durableId="18235405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9068167">
    <w:abstractNumId w:val="3"/>
  </w:num>
  <w:num w:numId="6" w16cid:durableId="2038575821">
    <w:abstractNumId w:val="4"/>
  </w:num>
  <w:num w:numId="7" w16cid:durableId="1575238353">
    <w:abstractNumId w:val="5"/>
  </w:num>
  <w:num w:numId="8" w16cid:durableId="1334455633">
    <w:abstractNumId w:val="2"/>
  </w:num>
  <w:num w:numId="9" w16cid:durableId="745033377">
    <w:abstractNumId w:val="7"/>
  </w:num>
  <w:num w:numId="10" w16cid:durableId="524248848">
    <w:abstractNumId w:val="8"/>
  </w:num>
  <w:num w:numId="11" w16cid:durableId="9023310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266"/>
    <w:rsid w:val="0000791D"/>
    <w:rsid w:val="0001206E"/>
    <w:rsid w:val="00012EDB"/>
    <w:rsid w:val="000160DC"/>
    <w:rsid w:val="00017515"/>
    <w:rsid w:val="00021B21"/>
    <w:rsid w:val="0002340E"/>
    <w:rsid w:val="00023C09"/>
    <w:rsid w:val="00024667"/>
    <w:rsid w:val="000357BF"/>
    <w:rsid w:val="00037877"/>
    <w:rsid w:val="000411B0"/>
    <w:rsid w:val="00044756"/>
    <w:rsid w:val="00052089"/>
    <w:rsid w:val="0005429E"/>
    <w:rsid w:val="00054EC2"/>
    <w:rsid w:val="00055C05"/>
    <w:rsid w:val="00071C7C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16CCD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1D85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616BB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07CA"/>
    <w:rsid w:val="00341831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0D88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25536"/>
    <w:rsid w:val="00433538"/>
    <w:rsid w:val="00433706"/>
    <w:rsid w:val="00434597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2582"/>
    <w:rsid w:val="00493333"/>
    <w:rsid w:val="0049344F"/>
    <w:rsid w:val="00494C0D"/>
    <w:rsid w:val="00495C21"/>
    <w:rsid w:val="004A1640"/>
    <w:rsid w:val="004A22DB"/>
    <w:rsid w:val="004A262A"/>
    <w:rsid w:val="004A6FA3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12F7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0909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F1136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296A"/>
    <w:rsid w:val="00663606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31A7A"/>
    <w:rsid w:val="00744281"/>
    <w:rsid w:val="00762D50"/>
    <w:rsid w:val="00764537"/>
    <w:rsid w:val="00764EC6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2682"/>
    <w:rsid w:val="007D4AC8"/>
    <w:rsid w:val="007E1E14"/>
    <w:rsid w:val="007E3E87"/>
    <w:rsid w:val="007F1A61"/>
    <w:rsid w:val="007F32A4"/>
    <w:rsid w:val="007F4C4A"/>
    <w:rsid w:val="007F4FCB"/>
    <w:rsid w:val="007F619D"/>
    <w:rsid w:val="0080269C"/>
    <w:rsid w:val="008150E0"/>
    <w:rsid w:val="00815BA4"/>
    <w:rsid w:val="00823736"/>
    <w:rsid w:val="008249C0"/>
    <w:rsid w:val="00832FAC"/>
    <w:rsid w:val="00847351"/>
    <w:rsid w:val="008509FD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C02A5"/>
    <w:rsid w:val="008C123F"/>
    <w:rsid w:val="008C69AA"/>
    <w:rsid w:val="008E1C0F"/>
    <w:rsid w:val="008F451F"/>
    <w:rsid w:val="008F4C4B"/>
    <w:rsid w:val="008F66C4"/>
    <w:rsid w:val="008F75AB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27CDB"/>
    <w:rsid w:val="009300B0"/>
    <w:rsid w:val="0093084E"/>
    <w:rsid w:val="00932CA7"/>
    <w:rsid w:val="00936C1F"/>
    <w:rsid w:val="00941C7D"/>
    <w:rsid w:val="009431B5"/>
    <w:rsid w:val="0094397D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058B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73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52"/>
    <w:rsid w:val="00A64D7C"/>
    <w:rsid w:val="00A738FE"/>
    <w:rsid w:val="00A75FEE"/>
    <w:rsid w:val="00A878DB"/>
    <w:rsid w:val="00A90D0F"/>
    <w:rsid w:val="00A9457D"/>
    <w:rsid w:val="00A96E63"/>
    <w:rsid w:val="00A97FCA"/>
    <w:rsid w:val="00AA0362"/>
    <w:rsid w:val="00AB4803"/>
    <w:rsid w:val="00AC67E4"/>
    <w:rsid w:val="00AD1939"/>
    <w:rsid w:val="00AD1EBC"/>
    <w:rsid w:val="00AD3C55"/>
    <w:rsid w:val="00AD6011"/>
    <w:rsid w:val="00AE02F6"/>
    <w:rsid w:val="00AE3A25"/>
    <w:rsid w:val="00AE3CBC"/>
    <w:rsid w:val="00AE5978"/>
    <w:rsid w:val="00AE5A07"/>
    <w:rsid w:val="00AE68E7"/>
    <w:rsid w:val="00AF5F71"/>
    <w:rsid w:val="00B0122A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EE2"/>
    <w:rsid w:val="00B61438"/>
    <w:rsid w:val="00B64818"/>
    <w:rsid w:val="00B65F4F"/>
    <w:rsid w:val="00B67687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64C8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066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05B6C"/>
    <w:rsid w:val="00D16978"/>
    <w:rsid w:val="00D16C53"/>
    <w:rsid w:val="00D200F0"/>
    <w:rsid w:val="00D2726C"/>
    <w:rsid w:val="00D30284"/>
    <w:rsid w:val="00D326A8"/>
    <w:rsid w:val="00D32D60"/>
    <w:rsid w:val="00D32F72"/>
    <w:rsid w:val="00D421BF"/>
    <w:rsid w:val="00D4310D"/>
    <w:rsid w:val="00D434CE"/>
    <w:rsid w:val="00D44BF0"/>
    <w:rsid w:val="00D54FF4"/>
    <w:rsid w:val="00D56783"/>
    <w:rsid w:val="00D62714"/>
    <w:rsid w:val="00D64253"/>
    <w:rsid w:val="00D71F54"/>
    <w:rsid w:val="00D72B02"/>
    <w:rsid w:val="00D72B5C"/>
    <w:rsid w:val="00D72D19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1AFE"/>
    <w:rsid w:val="00DD6FCC"/>
    <w:rsid w:val="00DE23FC"/>
    <w:rsid w:val="00DE5122"/>
    <w:rsid w:val="00DE5146"/>
    <w:rsid w:val="00E01B46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9A6"/>
    <w:rsid w:val="00E41D2A"/>
    <w:rsid w:val="00E42C00"/>
    <w:rsid w:val="00E47325"/>
    <w:rsid w:val="00E474AE"/>
    <w:rsid w:val="00E55F3E"/>
    <w:rsid w:val="00E6650A"/>
    <w:rsid w:val="00E703AE"/>
    <w:rsid w:val="00E70679"/>
    <w:rsid w:val="00E710BA"/>
    <w:rsid w:val="00E71645"/>
    <w:rsid w:val="00E8027A"/>
    <w:rsid w:val="00E82412"/>
    <w:rsid w:val="00E831E9"/>
    <w:rsid w:val="00E87582"/>
    <w:rsid w:val="00E92D68"/>
    <w:rsid w:val="00E93449"/>
    <w:rsid w:val="00EA683E"/>
    <w:rsid w:val="00EB4B5A"/>
    <w:rsid w:val="00EB6EE7"/>
    <w:rsid w:val="00EC0CA5"/>
    <w:rsid w:val="00EC31C7"/>
    <w:rsid w:val="00ED0C4B"/>
    <w:rsid w:val="00ED5EC7"/>
    <w:rsid w:val="00ED783B"/>
    <w:rsid w:val="00EE09D3"/>
    <w:rsid w:val="00EF45B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50076"/>
    <w:rsid w:val="00F628B6"/>
    <w:rsid w:val="00F725F6"/>
    <w:rsid w:val="00F755E6"/>
    <w:rsid w:val="00F9035D"/>
    <w:rsid w:val="00F91089"/>
    <w:rsid w:val="00F94062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6BB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ZT">
    <w:name w:val="ZT"/>
    <w:rsid w:val="00ED0C4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styleId="Strong">
    <w:name w:val="Strong"/>
    <w:basedOn w:val="DefaultParagraphFont"/>
    <w:uiPriority w:val="22"/>
    <w:qFormat/>
    <w:rsid w:val="00731A7A"/>
    <w:rPr>
      <w:b/>
      <w:bCs/>
    </w:rPr>
  </w:style>
  <w:style w:type="character" w:styleId="Emphasis">
    <w:name w:val="Emphasis"/>
    <w:basedOn w:val="DefaultParagraphFont"/>
    <w:uiPriority w:val="20"/>
    <w:qFormat/>
    <w:rsid w:val="00731A7A"/>
    <w:rPr>
      <w:i/>
      <w:iCs/>
    </w:rPr>
  </w:style>
  <w:style w:type="paragraph" w:styleId="Revision">
    <w:name w:val="Revision"/>
    <w:hidden/>
    <w:uiPriority w:val="71"/>
    <w:semiHidden/>
    <w:rsid w:val="007E1E1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se.almodovarchico@tno.nl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john.blackford@commsco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lylavoie@iol.unh.edu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Christele.bouchat@nokia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uneet.jain@intel.com" TargetMode="External"/><Relationship Id="rId22" Type="http://schemas.openxmlformats.org/officeDocument/2006/relationships/hyperlink" Target="mailto:jason@qacaf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ED96C0-FC68-40CF-8F0D-CF017D3E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2809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CR0174r1 Implementation correction</cp:lastModifiedBy>
  <cp:revision>6</cp:revision>
  <cp:lastPrinted>2017-03-22T20:57:00Z</cp:lastPrinted>
  <dcterms:created xsi:type="dcterms:W3CDTF">2022-06-16T16:26:00Z</dcterms:created>
  <dcterms:modified xsi:type="dcterms:W3CDTF">2022-07-20T06:10:00Z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